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2C" w:rsidRPr="00270A80" w:rsidRDefault="00E2692C" w:rsidP="00E2692C">
      <w:pPr>
        <w:shd w:val="clear" w:color="auto" w:fill="FFFFFF"/>
        <w:spacing w:after="0" w:line="240" w:lineRule="auto"/>
        <w:jc w:val="right"/>
        <w:rPr>
          <w:sz w:val="16"/>
        </w:rPr>
      </w:pPr>
      <w:r w:rsidRPr="00270A80">
        <w:rPr>
          <w:rFonts w:ascii="inherit" w:eastAsia="Times New Roman" w:hAnsi="inherit" w:cs="Arial"/>
          <w:b/>
          <w:bCs/>
          <w:noProof/>
          <w:color w:val="C00000"/>
          <w:kern w:val="3"/>
          <w:sz w:val="39"/>
          <w:szCs w:val="45"/>
          <w:lang w:eastAsia="fr-FR"/>
        </w:rPr>
        <w:drawing>
          <wp:anchor distT="0" distB="0" distL="114300" distR="114300" simplePos="0" relativeHeight="251659264" behindDoc="0" locked="0" layoutInCell="1" allowOverlap="1" wp14:anchorId="3BF0F1BF" wp14:editId="2577040E">
            <wp:simplePos x="0" y="0"/>
            <wp:positionH relativeFrom="column">
              <wp:posOffset>147955</wp:posOffset>
            </wp:positionH>
            <wp:positionV relativeFrom="paragraph">
              <wp:posOffset>5080</wp:posOffset>
            </wp:positionV>
            <wp:extent cx="1181103" cy="1168402"/>
            <wp:effectExtent l="0" t="0" r="0" b="0"/>
            <wp:wrapThrough wrapText="bothSides">
              <wp:wrapPolygon edited="0">
                <wp:start x="0" y="0"/>
                <wp:lineTo x="0" y="21130"/>
                <wp:lineTo x="21252" y="21130"/>
                <wp:lineTo x="21252" y="0"/>
                <wp:lineTo x="0" y="0"/>
              </wp:wrapPolygon>
            </wp:wrapThrough>
            <wp:docPr id="1" name="Image 2" descr="Résultat de recherche d'images pour &quot;cerise et potiron LOGO&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181103" cy="1168402"/>
                    </a:xfrm>
                    <a:prstGeom prst="rect">
                      <a:avLst/>
                    </a:prstGeom>
                    <a:noFill/>
                    <a:ln>
                      <a:noFill/>
                      <a:prstDash/>
                    </a:ln>
                  </pic:spPr>
                </pic:pic>
              </a:graphicData>
            </a:graphic>
          </wp:anchor>
        </w:drawing>
      </w:r>
      <w:r w:rsidR="00955033">
        <w:rPr>
          <w:rFonts w:ascii="inherit" w:eastAsia="Times New Roman" w:hAnsi="inherit" w:cs="Arial"/>
          <w:b/>
          <w:bCs/>
          <w:noProof/>
          <w:color w:val="C00000"/>
          <w:kern w:val="3"/>
          <w:sz w:val="39"/>
          <w:szCs w:val="45"/>
          <w:lang w:eastAsia="fr-FR"/>
        </w:rPr>
        <w:t>HOTE DE CAISSE / EMPLOYE LIBRE SERVICE</w:t>
      </w:r>
      <w:r w:rsidR="008C5BA4">
        <w:rPr>
          <w:rFonts w:ascii="inherit" w:eastAsia="Times New Roman" w:hAnsi="inherit" w:cs="Arial"/>
          <w:b/>
          <w:bCs/>
          <w:color w:val="C00000"/>
          <w:kern w:val="3"/>
          <w:sz w:val="39"/>
          <w:szCs w:val="45"/>
          <w:lang w:eastAsia="fr-FR"/>
        </w:rPr>
        <w:t xml:space="preserve"> </w:t>
      </w:r>
      <w:r w:rsidR="00270A80" w:rsidRPr="00270A80">
        <w:rPr>
          <w:rFonts w:ascii="inherit" w:eastAsia="Times New Roman" w:hAnsi="inherit" w:cs="Arial"/>
          <w:b/>
          <w:bCs/>
          <w:color w:val="C00000"/>
          <w:kern w:val="3"/>
          <w:sz w:val="39"/>
          <w:szCs w:val="45"/>
          <w:lang w:eastAsia="fr-FR"/>
        </w:rPr>
        <w:t>-</w:t>
      </w:r>
      <w:r w:rsidRPr="00270A80">
        <w:rPr>
          <w:rFonts w:ascii="inherit" w:eastAsia="Times New Roman" w:hAnsi="inherit" w:cs="Arial"/>
          <w:b/>
          <w:bCs/>
          <w:color w:val="C00000"/>
          <w:kern w:val="3"/>
          <w:sz w:val="39"/>
          <w:szCs w:val="45"/>
          <w:lang w:eastAsia="fr-FR"/>
        </w:rPr>
        <w:t xml:space="preserve"> H/F</w:t>
      </w:r>
    </w:p>
    <w:p w:rsidR="00E2692C" w:rsidRDefault="00E2692C" w:rsidP="00E2692C"/>
    <w:p w:rsidR="00E2692C" w:rsidRDefault="00E2692C" w:rsidP="00E2692C">
      <w:pPr>
        <w:pStyle w:val="Sansinterligne"/>
        <w:jc w:val="right"/>
        <w:rPr>
          <w:color w:val="C00000"/>
        </w:rPr>
      </w:pPr>
      <w:r>
        <w:rPr>
          <w:color w:val="C00000"/>
        </w:rPr>
        <w:t>Date de début</w:t>
      </w:r>
    </w:p>
    <w:p w:rsidR="00E2692C" w:rsidRDefault="00E2692C" w:rsidP="00E2692C">
      <w:pPr>
        <w:pStyle w:val="Sansinterligne"/>
        <w:jc w:val="right"/>
      </w:pPr>
      <w:r>
        <w:t>Dès que possible</w:t>
      </w:r>
    </w:p>
    <w:p w:rsidR="00E2692C" w:rsidRDefault="00E2692C" w:rsidP="00E2692C">
      <w:pPr>
        <w:pStyle w:val="Sansinterligne"/>
        <w:jc w:val="right"/>
      </w:pPr>
    </w:p>
    <w:p w:rsidR="00270A80" w:rsidRDefault="00270A80" w:rsidP="00E2692C">
      <w:pPr>
        <w:pStyle w:val="Sansinterligne"/>
        <w:jc w:val="right"/>
      </w:pPr>
    </w:p>
    <w:p w:rsidR="00A94E39" w:rsidRDefault="009B1320" w:rsidP="00A94E39">
      <w:pPr>
        <w:spacing w:before="100" w:beforeAutospacing="1"/>
        <w:jc w:val="both"/>
        <w:rPr>
          <w:rFonts w:ascii="inherit" w:eastAsia="Times New Roman" w:hAnsi="inherit" w:cs="Arial"/>
          <w:b/>
          <w:i/>
          <w:color w:val="333333"/>
          <w:szCs w:val="24"/>
          <w:lang w:eastAsia="fr-FR"/>
        </w:rPr>
      </w:pPr>
      <w:r w:rsidRPr="009B1320">
        <w:rPr>
          <w:rFonts w:ascii="inherit" w:eastAsia="Times New Roman" w:hAnsi="inherit" w:cs="Arial"/>
          <w:b/>
          <w:i/>
          <w:color w:val="333333"/>
          <w:szCs w:val="24"/>
          <w:lang w:eastAsia="fr-FR"/>
        </w:rPr>
        <w:t xml:space="preserve">L’ENTREPRISE   </w:t>
      </w:r>
    </w:p>
    <w:p w:rsidR="00A94E39" w:rsidRDefault="009B1320" w:rsidP="00A94E39">
      <w:pPr>
        <w:spacing w:before="100" w:beforeAutospacing="1"/>
        <w:jc w:val="both"/>
        <w:rPr>
          <w:rFonts w:eastAsiaTheme="minorHAnsi"/>
        </w:rPr>
      </w:pPr>
      <w:r>
        <w:rPr>
          <w:rFonts w:ascii="inherit" w:eastAsia="Times New Roman" w:hAnsi="inherit" w:cs="Arial"/>
          <w:i/>
          <w:color w:val="333333"/>
          <w:szCs w:val="24"/>
          <w:lang w:eastAsia="fr-FR"/>
        </w:rPr>
        <w:t xml:space="preserve">                                                                                                                                                                        </w:t>
      </w:r>
      <w:r w:rsidR="00A94E39">
        <w:rPr>
          <w:rFonts w:ascii="inherit" w:hAnsi="inherit"/>
          <w:i/>
          <w:iCs/>
          <w:color w:val="333333"/>
          <w:lang w:eastAsia="fr-FR"/>
        </w:rPr>
        <w:t>Désireux de Désireux de vous proposer le meilleur des fruits et légumes en terme de qualité et de fraîcheur, mais également des produits d'épicerie et de crèmerie, CERISE ET POTIRON satisfait tous les épicuriens, amoureux du goût et amateurs de cuisine gourmande !</w:t>
      </w:r>
    </w:p>
    <w:p w:rsidR="00A94E39" w:rsidRDefault="00A94E39" w:rsidP="00A94E39">
      <w:pPr>
        <w:spacing w:before="100" w:beforeAutospacing="1"/>
        <w:jc w:val="both"/>
      </w:pPr>
      <w:r>
        <w:rPr>
          <w:rFonts w:ascii="inherit" w:hAnsi="inherit"/>
          <w:i/>
          <w:iCs/>
          <w:color w:val="333333"/>
          <w:lang w:eastAsia="fr-FR"/>
        </w:rPr>
        <w:t xml:space="preserve">Reconnu par ses clients </w:t>
      </w:r>
      <w:r>
        <w:rPr>
          <w:rFonts w:ascii="inherit" w:hAnsi="inherit"/>
          <w:i/>
          <w:iCs/>
          <w:lang w:eastAsia="fr-FR"/>
        </w:rPr>
        <w:t xml:space="preserve">et </w:t>
      </w:r>
      <w:r w:rsidRPr="005A0FEA">
        <w:rPr>
          <w:rFonts w:ascii="inherit" w:hAnsi="inherit"/>
          <w:i/>
          <w:iCs/>
          <w:lang w:eastAsia="fr-FR"/>
        </w:rPr>
        <w:t xml:space="preserve">distingué par le label Capital « Meilleure enseigne 2021 » catégorie Magasins </w:t>
      </w:r>
      <w:proofErr w:type="spellStart"/>
      <w:r w:rsidRPr="005A0FEA">
        <w:rPr>
          <w:rFonts w:ascii="inherit" w:hAnsi="inherit"/>
          <w:i/>
          <w:iCs/>
          <w:lang w:eastAsia="fr-FR"/>
        </w:rPr>
        <w:t>Multifrais</w:t>
      </w:r>
      <w:proofErr w:type="spellEnd"/>
      <w:r w:rsidRPr="005A0FEA">
        <w:rPr>
          <w:rFonts w:ascii="inherit" w:hAnsi="inherit"/>
          <w:i/>
          <w:iCs/>
          <w:lang w:eastAsia="fr-FR"/>
        </w:rPr>
        <w:t xml:space="preserve">, CERISE ET POTIRON, primeur indépendant d'origine lyonnaise, développe depuis près de 30 ans, dans la </w:t>
      </w:r>
      <w:r>
        <w:rPr>
          <w:rFonts w:ascii="inherit" w:hAnsi="inherit"/>
          <w:i/>
          <w:iCs/>
          <w:color w:val="333333"/>
          <w:lang w:eastAsia="fr-FR"/>
        </w:rPr>
        <w:t>région, un réseau d'une soixantaine de magasins de proximité, au service de ses clients.</w:t>
      </w:r>
    </w:p>
    <w:p w:rsidR="00CB2051" w:rsidRDefault="00E2692C" w:rsidP="00CB2051">
      <w:pPr>
        <w:shd w:val="clear" w:color="auto" w:fill="FFFFFF"/>
        <w:spacing w:after="450" w:line="375" w:lineRule="atLeast"/>
        <w:rPr>
          <w:rFonts w:ascii="inherit" w:eastAsia="Times New Roman" w:hAnsi="inherit" w:cs="Arial"/>
          <w:i/>
          <w:color w:val="333333"/>
          <w:szCs w:val="24"/>
          <w:lang w:eastAsia="fr-FR"/>
        </w:rPr>
      </w:pPr>
      <w:r>
        <w:rPr>
          <w:rFonts w:ascii="inherit" w:eastAsia="Times New Roman" w:hAnsi="inherit" w:cs="Arial"/>
          <w:i/>
          <w:color w:val="333333"/>
          <w:szCs w:val="24"/>
          <w:lang w:eastAsia="fr-FR"/>
        </w:rPr>
        <w:t>.</w:t>
      </w:r>
    </w:p>
    <w:p w:rsidR="009B1320" w:rsidRPr="00CB2051" w:rsidRDefault="009B1320" w:rsidP="00CB2051">
      <w:pPr>
        <w:pStyle w:val="Sansinterligne"/>
        <w:rPr>
          <w:b/>
          <w:sz w:val="24"/>
          <w:szCs w:val="24"/>
          <w:u w:val="single"/>
        </w:rPr>
      </w:pPr>
      <w:r w:rsidRPr="00CB2051">
        <w:rPr>
          <w:b/>
          <w:sz w:val="24"/>
          <w:szCs w:val="24"/>
          <w:u w:val="single"/>
        </w:rPr>
        <w:t xml:space="preserve">LE POSTE </w:t>
      </w:r>
    </w:p>
    <w:p w:rsidR="001B3C20" w:rsidRPr="00CB2051" w:rsidRDefault="001B3C20" w:rsidP="00CB0254">
      <w:pPr>
        <w:pStyle w:val="Sansinterligne"/>
        <w:rPr>
          <w:sz w:val="24"/>
          <w:szCs w:val="24"/>
        </w:rPr>
      </w:pPr>
      <w:r w:rsidRPr="00CB2051">
        <w:rPr>
          <w:sz w:val="24"/>
          <w:szCs w:val="24"/>
        </w:rPr>
        <w:t>Votre mission principale est de fidéliser nos clients :</w:t>
      </w:r>
    </w:p>
    <w:p w:rsidR="00CB0254" w:rsidRPr="00CB0254" w:rsidRDefault="00CB0254" w:rsidP="00CB0254">
      <w:pPr>
        <w:pStyle w:val="Sansinterligne"/>
        <w:rPr>
          <w:sz w:val="24"/>
          <w:szCs w:val="24"/>
        </w:rPr>
      </w:pPr>
      <w:r w:rsidRPr="00CB0254">
        <w:rPr>
          <w:sz w:val="24"/>
          <w:szCs w:val="24"/>
        </w:rPr>
        <w:t>Devenir vendeur chez Cerise et Potiron, c'est être plus qu'un simple vendeur, c'est intégrer une véritable équipe de spécialistes pour apporter aux clients des conseils à la hauteur de leurs exigences et les orienter vers les produits adaptés à leurs besoins.</w:t>
      </w:r>
    </w:p>
    <w:p w:rsidR="00CB0254" w:rsidRPr="00CB0254" w:rsidRDefault="00CB0254" w:rsidP="00CB0254">
      <w:pPr>
        <w:pStyle w:val="Sansinterligne"/>
        <w:rPr>
          <w:sz w:val="24"/>
          <w:szCs w:val="24"/>
        </w:rPr>
      </w:pPr>
    </w:p>
    <w:p w:rsidR="00CB0254" w:rsidRPr="00CB0254" w:rsidRDefault="001B3C20" w:rsidP="00CB0254">
      <w:pPr>
        <w:pStyle w:val="Sansinterligne"/>
        <w:rPr>
          <w:sz w:val="24"/>
          <w:szCs w:val="24"/>
        </w:rPr>
      </w:pPr>
      <w:r>
        <w:rPr>
          <w:sz w:val="24"/>
          <w:szCs w:val="24"/>
        </w:rPr>
        <w:t>A</w:t>
      </w:r>
      <w:r w:rsidR="00CB0254" w:rsidRPr="00CB0254">
        <w:rPr>
          <w:sz w:val="24"/>
          <w:szCs w:val="24"/>
        </w:rPr>
        <w:t>ccueillir, renseigner, orienter, conseiller et proposer à la clientèle des produits adaptés (gamme de produits, conseils culinaires</w:t>
      </w:r>
      <w:proofErr w:type="gramStart"/>
      <w:r w:rsidR="00CB0254" w:rsidRPr="00CB0254">
        <w:rPr>
          <w:sz w:val="24"/>
          <w:szCs w:val="24"/>
        </w:rPr>
        <w:t>, )</w:t>
      </w:r>
      <w:proofErr w:type="gramEnd"/>
    </w:p>
    <w:p w:rsidR="00CB0254" w:rsidRPr="00CB0254" w:rsidRDefault="00CB0254" w:rsidP="00CB0254">
      <w:pPr>
        <w:pStyle w:val="Sansinterligne"/>
        <w:rPr>
          <w:sz w:val="24"/>
          <w:szCs w:val="24"/>
        </w:rPr>
      </w:pPr>
      <w:r w:rsidRPr="00CB0254">
        <w:rPr>
          <w:sz w:val="24"/>
          <w:szCs w:val="24"/>
        </w:rPr>
        <w:t>Tenue des caisses</w:t>
      </w:r>
    </w:p>
    <w:p w:rsidR="00CB0254" w:rsidRPr="00CB0254" w:rsidRDefault="00CB0254" w:rsidP="00CB0254">
      <w:pPr>
        <w:pStyle w:val="Sansinterligne"/>
        <w:rPr>
          <w:sz w:val="24"/>
          <w:szCs w:val="24"/>
        </w:rPr>
      </w:pPr>
      <w:r w:rsidRPr="00CB0254">
        <w:rPr>
          <w:sz w:val="24"/>
          <w:szCs w:val="24"/>
        </w:rPr>
        <w:t xml:space="preserve">Mise en rayon, </w:t>
      </w:r>
      <w:proofErr w:type="spellStart"/>
      <w:r w:rsidRPr="00CB0254">
        <w:rPr>
          <w:sz w:val="24"/>
          <w:szCs w:val="24"/>
        </w:rPr>
        <w:t>facing</w:t>
      </w:r>
      <w:proofErr w:type="spellEnd"/>
    </w:p>
    <w:p w:rsidR="00CB0254" w:rsidRPr="00CB0254" w:rsidRDefault="00CB0254" w:rsidP="00CB0254">
      <w:pPr>
        <w:pStyle w:val="Sansinterligne"/>
        <w:rPr>
          <w:sz w:val="24"/>
          <w:szCs w:val="24"/>
        </w:rPr>
      </w:pPr>
      <w:r w:rsidRPr="00CB0254">
        <w:rPr>
          <w:sz w:val="24"/>
          <w:szCs w:val="24"/>
        </w:rPr>
        <w:t>Participation aux inventaires</w:t>
      </w:r>
    </w:p>
    <w:p w:rsidR="00CB0254" w:rsidRPr="00CB0254" w:rsidRDefault="00CB0254" w:rsidP="00CB0254">
      <w:pPr>
        <w:pStyle w:val="Sansinterligne"/>
        <w:rPr>
          <w:sz w:val="24"/>
          <w:szCs w:val="24"/>
        </w:rPr>
      </w:pPr>
      <w:r w:rsidRPr="00CB0254">
        <w:rPr>
          <w:sz w:val="24"/>
          <w:szCs w:val="24"/>
        </w:rPr>
        <w:t>Nettoyage et entretien du magasin</w:t>
      </w:r>
    </w:p>
    <w:p w:rsidR="00CB0254" w:rsidRPr="00CB0254" w:rsidRDefault="00CB0254" w:rsidP="00CB0254">
      <w:pPr>
        <w:pStyle w:val="Sansinterligne"/>
        <w:rPr>
          <w:sz w:val="24"/>
          <w:szCs w:val="24"/>
        </w:rPr>
      </w:pPr>
    </w:p>
    <w:p w:rsidR="00CB0254" w:rsidRPr="001B3C20" w:rsidRDefault="009B1320" w:rsidP="00CB0254">
      <w:pPr>
        <w:pStyle w:val="Sansinterligne"/>
        <w:rPr>
          <w:b/>
          <w:sz w:val="24"/>
          <w:szCs w:val="24"/>
          <w:u w:val="single"/>
        </w:rPr>
      </w:pPr>
      <w:r>
        <w:rPr>
          <w:b/>
          <w:sz w:val="24"/>
          <w:szCs w:val="24"/>
          <w:u w:val="single"/>
        </w:rPr>
        <w:t>VOTRE PROFIL</w:t>
      </w:r>
    </w:p>
    <w:p w:rsidR="00CB0254" w:rsidRPr="00CB0254" w:rsidRDefault="00F3181D" w:rsidP="00CB0254">
      <w:pPr>
        <w:pStyle w:val="Sansinterligne"/>
        <w:rPr>
          <w:sz w:val="24"/>
          <w:szCs w:val="24"/>
        </w:rPr>
      </w:pPr>
      <w:r>
        <w:rPr>
          <w:sz w:val="24"/>
          <w:szCs w:val="24"/>
        </w:rPr>
        <w:t>E</w:t>
      </w:r>
      <w:r w:rsidR="00CB0254" w:rsidRPr="00CB0254">
        <w:rPr>
          <w:sz w:val="24"/>
          <w:szCs w:val="24"/>
        </w:rPr>
        <w:t>xpérience de la caisse et/ou en vente</w:t>
      </w:r>
      <w:r>
        <w:rPr>
          <w:sz w:val="24"/>
          <w:szCs w:val="24"/>
        </w:rPr>
        <w:t xml:space="preserve"> d’1 an minimum</w:t>
      </w:r>
      <w:r w:rsidR="00CB0254" w:rsidRPr="00CB0254">
        <w:rPr>
          <w:sz w:val="24"/>
          <w:szCs w:val="24"/>
        </w:rPr>
        <w:t>.</w:t>
      </w:r>
    </w:p>
    <w:p w:rsidR="00CB0254" w:rsidRPr="00CB0254" w:rsidRDefault="00CB0254" w:rsidP="00CB0254">
      <w:pPr>
        <w:pStyle w:val="Sansinterligne"/>
        <w:rPr>
          <w:sz w:val="24"/>
          <w:szCs w:val="24"/>
        </w:rPr>
      </w:pPr>
      <w:r w:rsidRPr="00CB0254">
        <w:rPr>
          <w:sz w:val="24"/>
          <w:szCs w:val="24"/>
        </w:rPr>
        <w:t xml:space="preserve">Connaissances en fruits et légumes appréciée. </w:t>
      </w:r>
    </w:p>
    <w:p w:rsidR="00CB0254" w:rsidRPr="00CB0254" w:rsidRDefault="00F3181D" w:rsidP="00CB0254">
      <w:pPr>
        <w:pStyle w:val="Sansinterligne"/>
        <w:rPr>
          <w:sz w:val="24"/>
          <w:szCs w:val="24"/>
        </w:rPr>
      </w:pPr>
      <w:r w:rsidRPr="00CB0254">
        <w:rPr>
          <w:sz w:val="24"/>
          <w:szCs w:val="24"/>
        </w:rPr>
        <w:t xml:space="preserve">Volontaire, </w:t>
      </w:r>
      <w:r>
        <w:rPr>
          <w:sz w:val="24"/>
          <w:szCs w:val="24"/>
        </w:rPr>
        <w:t>e</w:t>
      </w:r>
      <w:r w:rsidR="00CB0254" w:rsidRPr="00CB0254">
        <w:rPr>
          <w:sz w:val="24"/>
          <w:szCs w:val="24"/>
        </w:rPr>
        <w:t xml:space="preserve">xcellent relationnel et sens de la relation client. Honnêteté. </w:t>
      </w:r>
    </w:p>
    <w:p w:rsidR="00CB0254" w:rsidRPr="00CB0254" w:rsidRDefault="00CB0254" w:rsidP="00CB0254">
      <w:pPr>
        <w:pStyle w:val="Sansinterligne"/>
        <w:rPr>
          <w:sz w:val="24"/>
          <w:szCs w:val="24"/>
        </w:rPr>
      </w:pPr>
      <w:r w:rsidRPr="00CB0254">
        <w:rPr>
          <w:sz w:val="24"/>
          <w:szCs w:val="24"/>
        </w:rPr>
        <w:t>Vous êtes dynamique, motivé</w:t>
      </w:r>
      <w:r w:rsidR="00A94E39">
        <w:rPr>
          <w:sz w:val="24"/>
          <w:szCs w:val="24"/>
        </w:rPr>
        <w:t>(e</w:t>
      </w:r>
      <w:proofErr w:type="gramStart"/>
      <w:r w:rsidR="00A94E39">
        <w:rPr>
          <w:sz w:val="24"/>
          <w:szCs w:val="24"/>
        </w:rPr>
        <w:t xml:space="preserve">) </w:t>
      </w:r>
      <w:r w:rsidRPr="00CB0254">
        <w:rPr>
          <w:sz w:val="24"/>
          <w:szCs w:val="24"/>
        </w:rPr>
        <w:t>,</w:t>
      </w:r>
      <w:proofErr w:type="gramEnd"/>
      <w:r w:rsidRPr="00CB0254">
        <w:rPr>
          <w:sz w:val="24"/>
          <w:szCs w:val="24"/>
        </w:rPr>
        <w:t xml:space="preserve"> commerçant</w:t>
      </w:r>
      <w:r w:rsidR="00A94E39">
        <w:rPr>
          <w:sz w:val="24"/>
          <w:szCs w:val="24"/>
        </w:rPr>
        <w:t>(e)</w:t>
      </w:r>
      <w:r w:rsidRPr="00CB0254">
        <w:rPr>
          <w:sz w:val="24"/>
          <w:szCs w:val="24"/>
        </w:rPr>
        <w:t xml:space="preserve"> avec le goût pour les produits sain</w:t>
      </w:r>
      <w:r>
        <w:rPr>
          <w:sz w:val="24"/>
          <w:szCs w:val="24"/>
        </w:rPr>
        <w:t xml:space="preserve"> </w:t>
      </w:r>
      <w:r w:rsidRPr="00CB0254">
        <w:rPr>
          <w:sz w:val="24"/>
          <w:szCs w:val="24"/>
        </w:rPr>
        <w:t>et de qualités, contactez-nous rapidement.</w:t>
      </w:r>
    </w:p>
    <w:p w:rsidR="00F3181D" w:rsidRDefault="00A94E39" w:rsidP="00CB0254">
      <w:pPr>
        <w:pStyle w:val="Sansinterligne"/>
        <w:rPr>
          <w:sz w:val="24"/>
          <w:szCs w:val="24"/>
        </w:rPr>
      </w:pPr>
      <w:r>
        <w:rPr>
          <w:sz w:val="24"/>
          <w:szCs w:val="24"/>
        </w:rPr>
        <w:t>CD</w:t>
      </w:r>
      <w:r w:rsidR="006F616B">
        <w:rPr>
          <w:sz w:val="24"/>
          <w:szCs w:val="24"/>
        </w:rPr>
        <w:t xml:space="preserve">I </w:t>
      </w:r>
      <w:r w:rsidR="00F3181D">
        <w:rPr>
          <w:sz w:val="24"/>
          <w:szCs w:val="24"/>
        </w:rPr>
        <w:t>Temps complet</w:t>
      </w:r>
      <w:r>
        <w:rPr>
          <w:sz w:val="24"/>
          <w:szCs w:val="24"/>
        </w:rPr>
        <w:t xml:space="preserve"> à pourvoir rapidement</w:t>
      </w:r>
      <w:r w:rsidR="00F3181D">
        <w:rPr>
          <w:sz w:val="24"/>
          <w:szCs w:val="24"/>
        </w:rPr>
        <w:t>.</w:t>
      </w:r>
    </w:p>
    <w:p w:rsidR="00071F1F" w:rsidRDefault="00071F1F" w:rsidP="00CB0254">
      <w:pPr>
        <w:pStyle w:val="Sansinterligne"/>
        <w:rPr>
          <w:sz w:val="24"/>
          <w:szCs w:val="24"/>
        </w:rPr>
      </w:pPr>
      <w:r>
        <w:rPr>
          <w:sz w:val="24"/>
          <w:szCs w:val="24"/>
        </w:rPr>
        <w:t>CDD pour la période estivale.</w:t>
      </w:r>
    </w:p>
    <w:p w:rsidR="00270A80" w:rsidRDefault="00F3181D" w:rsidP="00CB0254">
      <w:pPr>
        <w:pStyle w:val="Sansinterligne"/>
        <w:rPr>
          <w:sz w:val="24"/>
          <w:szCs w:val="24"/>
        </w:rPr>
      </w:pPr>
      <w:r>
        <w:rPr>
          <w:sz w:val="24"/>
          <w:szCs w:val="24"/>
        </w:rPr>
        <w:t xml:space="preserve">Travail du </w:t>
      </w:r>
      <w:r w:rsidR="00A6459A">
        <w:rPr>
          <w:sz w:val="24"/>
          <w:szCs w:val="24"/>
        </w:rPr>
        <w:t>week-end</w:t>
      </w:r>
      <w:r w:rsidR="00CB0254" w:rsidRPr="00CB0254">
        <w:rPr>
          <w:sz w:val="24"/>
          <w:szCs w:val="24"/>
        </w:rPr>
        <w:t xml:space="preserve">. </w:t>
      </w:r>
      <w:bookmarkStart w:id="0" w:name="_GoBack"/>
      <w:bookmarkEnd w:id="0"/>
    </w:p>
    <w:p w:rsidR="00A94E39" w:rsidRDefault="00A94E39" w:rsidP="00CB0254">
      <w:pPr>
        <w:pStyle w:val="Sansinterligne"/>
        <w:rPr>
          <w:sz w:val="24"/>
          <w:szCs w:val="24"/>
        </w:rPr>
      </w:pPr>
    </w:p>
    <w:p w:rsidR="00A94E39" w:rsidRPr="001B3C20" w:rsidRDefault="00A94E39" w:rsidP="00A94E39">
      <w:pPr>
        <w:pStyle w:val="Sansinterligne"/>
        <w:rPr>
          <w:b/>
          <w:sz w:val="24"/>
          <w:szCs w:val="24"/>
          <w:u w:val="single"/>
        </w:rPr>
      </w:pPr>
      <w:r>
        <w:rPr>
          <w:b/>
          <w:sz w:val="24"/>
          <w:szCs w:val="24"/>
          <w:u w:val="single"/>
        </w:rPr>
        <w:t>AVANTAGES</w:t>
      </w:r>
    </w:p>
    <w:p w:rsidR="00A94E39" w:rsidRDefault="00A94E39" w:rsidP="00CB0254">
      <w:pPr>
        <w:pStyle w:val="Sansinterligne"/>
        <w:rPr>
          <w:sz w:val="24"/>
          <w:szCs w:val="24"/>
        </w:rPr>
      </w:pPr>
      <w:r>
        <w:rPr>
          <w:sz w:val="24"/>
          <w:szCs w:val="24"/>
        </w:rPr>
        <w:t>Salaire : 1605.93€ bruts mensuel</w:t>
      </w:r>
    </w:p>
    <w:p w:rsidR="00A94E39" w:rsidRDefault="00A94E39" w:rsidP="00CB0254">
      <w:pPr>
        <w:pStyle w:val="Sansinterligne"/>
        <w:rPr>
          <w:sz w:val="24"/>
          <w:szCs w:val="24"/>
        </w:rPr>
      </w:pPr>
      <w:r>
        <w:rPr>
          <w:sz w:val="24"/>
          <w:szCs w:val="24"/>
        </w:rPr>
        <w:t>10% pour les dimanches travaillés</w:t>
      </w:r>
    </w:p>
    <w:p w:rsidR="00A94E39" w:rsidRDefault="00A94E39" w:rsidP="00CB0254">
      <w:pPr>
        <w:pStyle w:val="Sansinterligne"/>
        <w:rPr>
          <w:sz w:val="24"/>
          <w:szCs w:val="24"/>
        </w:rPr>
      </w:pPr>
      <w:r>
        <w:rPr>
          <w:sz w:val="24"/>
          <w:szCs w:val="24"/>
        </w:rPr>
        <w:t>30% sur les courses dans le magasin</w:t>
      </w:r>
    </w:p>
    <w:p w:rsidR="00A94E39" w:rsidRDefault="00A94E39" w:rsidP="00CB0254">
      <w:pPr>
        <w:pStyle w:val="Sansinterligne"/>
        <w:rPr>
          <w:sz w:val="24"/>
          <w:szCs w:val="24"/>
        </w:rPr>
      </w:pPr>
      <w:r>
        <w:rPr>
          <w:sz w:val="24"/>
          <w:szCs w:val="24"/>
        </w:rPr>
        <w:t>50% de l’abonnement de transport en commun pris en charge</w:t>
      </w:r>
    </w:p>
    <w:p w:rsidR="00A94E39" w:rsidRPr="00CB0254" w:rsidRDefault="00A94E39" w:rsidP="00CB0254">
      <w:pPr>
        <w:pStyle w:val="Sansinterligne"/>
        <w:rPr>
          <w:sz w:val="24"/>
          <w:szCs w:val="24"/>
        </w:rPr>
      </w:pPr>
      <w:r>
        <w:rPr>
          <w:sz w:val="24"/>
          <w:szCs w:val="24"/>
        </w:rPr>
        <w:t>Mutuelle de la société</w:t>
      </w:r>
    </w:p>
    <w:sectPr w:rsidR="00A94E39" w:rsidRPr="00CB0254" w:rsidSect="006001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23206"/>
    <w:multiLevelType w:val="hybridMultilevel"/>
    <w:tmpl w:val="9B92D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BA6F2A"/>
    <w:multiLevelType w:val="hybridMultilevel"/>
    <w:tmpl w:val="F6C20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863EAF"/>
    <w:multiLevelType w:val="hybridMultilevel"/>
    <w:tmpl w:val="FA180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E26EB5"/>
    <w:multiLevelType w:val="multilevel"/>
    <w:tmpl w:val="DDC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255DB"/>
    <w:multiLevelType w:val="hybridMultilevel"/>
    <w:tmpl w:val="EE668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C2EEB"/>
    <w:multiLevelType w:val="hybridMultilevel"/>
    <w:tmpl w:val="68445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D44BBD"/>
    <w:multiLevelType w:val="hybridMultilevel"/>
    <w:tmpl w:val="BCF6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2C"/>
    <w:rsid w:val="00071F1F"/>
    <w:rsid w:val="000F78CD"/>
    <w:rsid w:val="001B3C20"/>
    <w:rsid w:val="001C7DAE"/>
    <w:rsid w:val="0020270D"/>
    <w:rsid w:val="00213EBF"/>
    <w:rsid w:val="00270A80"/>
    <w:rsid w:val="003E6217"/>
    <w:rsid w:val="004D0652"/>
    <w:rsid w:val="005D7FE8"/>
    <w:rsid w:val="006001FA"/>
    <w:rsid w:val="006F616B"/>
    <w:rsid w:val="00854103"/>
    <w:rsid w:val="0086409C"/>
    <w:rsid w:val="008C4347"/>
    <w:rsid w:val="008C5BA4"/>
    <w:rsid w:val="00955033"/>
    <w:rsid w:val="00986628"/>
    <w:rsid w:val="009B1320"/>
    <w:rsid w:val="00A6459A"/>
    <w:rsid w:val="00A94E39"/>
    <w:rsid w:val="00AC1BC9"/>
    <w:rsid w:val="00C11E6F"/>
    <w:rsid w:val="00C76D4E"/>
    <w:rsid w:val="00C80DBF"/>
    <w:rsid w:val="00CA754E"/>
    <w:rsid w:val="00CB0254"/>
    <w:rsid w:val="00CB2051"/>
    <w:rsid w:val="00E2692C"/>
    <w:rsid w:val="00F3181D"/>
    <w:rsid w:val="00F81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C67B5-1ED7-4F94-84BC-CFA73A9D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692C"/>
    <w:pPr>
      <w:suppressAutoHyphens/>
      <w:autoSpaceDN w:val="0"/>
      <w:spacing w:line="251" w:lineRule="auto"/>
      <w:textAlignment w:val="baseline"/>
    </w:pPr>
    <w:rPr>
      <w:rFonts w:ascii="Calibri" w:eastAsia="Calibri" w:hAnsi="Calibri" w:cs="Times New Roman"/>
    </w:rPr>
  </w:style>
  <w:style w:type="paragraph" w:styleId="Titre2">
    <w:name w:val="heading 2"/>
    <w:basedOn w:val="Normal"/>
    <w:link w:val="Titre2Car"/>
    <w:uiPriority w:val="9"/>
    <w:qFormat/>
    <w:rsid w:val="005D7FE8"/>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rsid w:val="00E2692C"/>
    <w:pPr>
      <w:suppressAutoHyphens/>
      <w:autoSpaceDN w:val="0"/>
      <w:spacing w:after="0" w:line="240" w:lineRule="auto"/>
      <w:textAlignment w:val="baseline"/>
    </w:pPr>
    <w:rPr>
      <w:rFonts w:ascii="Calibri" w:eastAsia="Calibri" w:hAnsi="Calibri" w:cs="Times New Roman"/>
    </w:rPr>
  </w:style>
  <w:style w:type="paragraph" w:styleId="Sous-titre">
    <w:name w:val="Subtitle"/>
    <w:basedOn w:val="Normal"/>
    <w:next w:val="Normal"/>
    <w:link w:val="Sous-titreCar"/>
    <w:rsid w:val="00E2692C"/>
    <w:rPr>
      <w:rFonts w:eastAsia="Times New Roman"/>
      <w:color w:val="5A5A5A"/>
      <w:spacing w:val="15"/>
    </w:rPr>
  </w:style>
  <w:style w:type="character" w:customStyle="1" w:styleId="Sous-titreCar">
    <w:name w:val="Sous-titre Car"/>
    <w:basedOn w:val="Policepardfaut"/>
    <w:link w:val="Sous-titre"/>
    <w:rsid w:val="00E2692C"/>
    <w:rPr>
      <w:rFonts w:ascii="Calibri" w:eastAsia="Times New Roman" w:hAnsi="Calibri" w:cs="Times New Roman"/>
      <w:color w:val="5A5A5A"/>
      <w:spacing w:val="15"/>
    </w:rPr>
  </w:style>
  <w:style w:type="paragraph" w:styleId="NormalWeb">
    <w:name w:val="Normal (Web)"/>
    <w:basedOn w:val="Normal"/>
    <w:uiPriority w:val="99"/>
    <w:unhideWhenUsed/>
    <w:rsid w:val="00270A8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60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01FA"/>
    <w:rPr>
      <w:rFonts w:ascii="Segoe UI" w:eastAsia="Calibri" w:hAnsi="Segoe UI" w:cs="Segoe UI"/>
      <w:sz w:val="18"/>
      <w:szCs w:val="18"/>
    </w:rPr>
  </w:style>
  <w:style w:type="character" w:customStyle="1" w:styleId="Titre2Car">
    <w:name w:val="Titre 2 Car"/>
    <w:basedOn w:val="Policepardfaut"/>
    <w:link w:val="Titre2"/>
    <w:uiPriority w:val="9"/>
    <w:rsid w:val="005D7FE8"/>
    <w:rPr>
      <w:rFonts w:ascii="Times New Roman" w:eastAsia="Times New Roman" w:hAnsi="Times New Roman" w:cs="Times New Roman"/>
      <w:b/>
      <w:bCs/>
      <w:sz w:val="36"/>
      <w:szCs w:val="36"/>
      <w:lang w:eastAsia="fr-FR"/>
    </w:rPr>
  </w:style>
  <w:style w:type="paragraph" w:customStyle="1" w:styleId="contratloc">
    <w:name w:val="contrat_loc"/>
    <w:basedOn w:val="Normal"/>
    <w:rsid w:val="005D7FE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ev">
    <w:name w:val="Strong"/>
    <w:basedOn w:val="Policepardfaut"/>
    <w:uiPriority w:val="22"/>
    <w:qFormat/>
    <w:rsid w:val="005D7FE8"/>
    <w:rPr>
      <w:b/>
      <w:bCs/>
    </w:rPr>
  </w:style>
  <w:style w:type="paragraph" w:customStyle="1" w:styleId="dateref">
    <w:name w:val="date_ref"/>
    <w:basedOn w:val="Normal"/>
    <w:rsid w:val="005D7FE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3482">
      <w:bodyDiv w:val="1"/>
      <w:marLeft w:val="0"/>
      <w:marRight w:val="0"/>
      <w:marTop w:val="0"/>
      <w:marBottom w:val="0"/>
      <w:divBdr>
        <w:top w:val="none" w:sz="0" w:space="0" w:color="auto"/>
        <w:left w:val="none" w:sz="0" w:space="0" w:color="auto"/>
        <w:bottom w:val="none" w:sz="0" w:space="0" w:color="auto"/>
        <w:right w:val="none" w:sz="0" w:space="0" w:color="auto"/>
      </w:divBdr>
    </w:div>
    <w:div w:id="884292704">
      <w:bodyDiv w:val="1"/>
      <w:marLeft w:val="0"/>
      <w:marRight w:val="0"/>
      <w:marTop w:val="0"/>
      <w:marBottom w:val="0"/>
      <w:divBdr>
        <w:top w:val="none" w:sz="0" w:space="0" w:color="auto"/>
        <w:left w:val="none" w:sz="0" w:space="0" w:color="auto"/>
        <w:bottom w:val="none" w:sz="0" w:space="0" w:color="auto"/>
        <w:right w:val="none" w:sz="0" w:space="0" w:color="auto"/>
      </w:divBdr>
    </w:div>
    <w:div w:id="983433845">
      <w:bodyDiv w:val="1"/>
      <w:marLeft w:val="0"/>
      <w:marRight w:val="0"/>
      <w:marTop w:val="0"/>
      <w:marBottom w:val="0"/>
      <w:divBdr>
        <w:top w:val="none" w:sz="0" w:space="0" w:color="auto"/>
        <w:left w:val="none" w:sz="0" w:space="0" w:color="auto"/>
        <w:bottom w:val="none" w:sz="0" w:space="0" w:color="auto"/>
        <w:right w:val="none" w:sz="0" w:space="0" w:color="auto"/>
      </w:divBdr>
    </w:div>
    <w:div w:id="15536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1703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PATIN</dc:creator>
  <cp:keywords/>
  <dc:description/>
  <cp:lastModifiedBy>Béatrice LEFEBVRE</cp:lastModifiedBy>
  <cp:revision>4</cp:revision>
  <cp:lastPrinted>2018-01-24T08:14:00Z</cp:lastPrinted>
  <dcterms:created xsi:type="dcterms:W3CDTF">2021-03-30T13:37:00Z</dcterms:created>
  <dcterms:modified xsi:type="dcterms:W3CDTF">2021-04-01T07:17:00Z</dcterms:modified>
</cp:coreProperties>
</file>